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322" w:rsidRPr="00BF5BD8" w:rsidRDefault="00EA1322" w:rsidP="00EA1322">
      <w:pPr>
        <w:jc w:val="center"/>
        <w:rPr>
          <w:b/>
        </w:rPr>
      </w:pPr>
      <w:r w:rsidRPr="00BF5BD8">
        <w:rPr>
          <w:b/>
        </w:rPr>
        <w:t>ПОЛОЖЕНИЕ</w:t>
      </w:r>
    </w:p>
    <w:p w:rsidR="00EA1322" w:rsidRPr="00FA6F6C" w:rsidRDefault="00EA1322" w:rsidP="00EB2851">
      <w:pPr>
        <w:jc w:val="center"/>
        <w:rPr>
          <w:b/>
          <w:i/>
        </w:rPr>
      </w:pPr>
      <w:r w:rsidRPr="00FA6F6C">
        <w:rPr>
          <w:b/>
        </w:rPr>
        <w:t xml:space="preserve">о проведении </w:t>
      </w:r>
      <w:r w:rsidR="00EB2851" w:rsidRPr="00FA6F6C"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>всероссийского фестиваля народных художественных промыслов «Хранители традиций»</w:t>
      </w:r>
      <w:r w:rsidR="00FA6F6C">
        <w:rPr>
          <w:b/>
          <w:bCs/>
          <w:iCs/>
          <w:color w:val="000000"/>
          <w:kern w:val="36"/>
          <w:sz w:val="28"/>
          <w:szCs w:val="28"/>
          <w:bdr w:val="none" w:sz="0" w:space="0" w:color="auto" w:frame="1"/>
        </w:rPr>
        <w:t xml:space="preserve"> (далее-фестиваль)</w:t>
      </w:r>
    </w:p>
    <w:p w:rsidR="00EA1322" w:rsidRPr="00BF5BD8" w:rsidRDefault="00EA1322" w:rsidP="00EA1322">
      <w:pPr>
        <w:ind w:left="720"/>
        <w:jc w:val="both"/>
      </w:pPr>
    </w:p>
    <w:p w:rsidR="00EA1322" w:rsidRPr="00BF5BD8" w:rsidRDefault="00F11957" w:rsidP="00F11957">
      <w:pPr>
        <w:jc w:val="both"/>
      </w:pPr>
      <w:r>
        <w:rPr>
          <w:b/>
        </w:rPr>
        <w:t>Организатор</w:t>
      </w:r>
      <w:r w:rsidR="00EA1322" w:rsidRPr="00BF5BD8">
        <w:rPr>
          <w:b/>
        </w:rPr>
        <w:t xml:space="preserve"> </w:t>
      </w:r>
      <w:r w:rsidR="00FA6F6C">
        <w:rPr>
          <w:b/>
        </w:rPr>
        <w:t>фестиваля</w:t>
      </w:r>
      <w:r w:rsidR="00EA1322" w:rsidRPr="00BF5BD8">
        <w:rPr>
          <w:b/>
        </w:rPr>
        <w:t>:</w:t>
      </w:r>
    </w:p>
    <w:p w:rsidR="00EA1322" w:rsidRDefault="00EB2851" w:rsidP="00F11957">
      <w:pPr>
        <w:jc w:val="both"/>
      </w:pPr>
      <w:r>
        <w:t>Министерство по туризму и народным художественным промыслам Республики Дагестан</w:t>
      </w:r>
      <w:r w:rsidR="00F11957">
        <w:t>.</w:t>
      </w:r>
    </w:p>
    <w:p w:rsidR="00F11957" w:rsidRDefault="00F11957" w:rsidP="00F11957">
      <w:pPr>
        <w:jc w:val="both"/>
      </w:pPr>
    </w:p>
    <w:p w:rsidR="00EA1322" w:rsidRDefault="00F11957" w:rsidP="00F11957">
      <w:pPr>
        <w:jc w:val="both"/>
      </w:pPr>
      <w:r w:rsidRPr="00F11957">
        <w:rPr>
          <w:b/>
        </w:rPr>
        <w:t>Официальны</w:t>
      </w:r>
      <w:r>
        <w:rPr>
          <w:b/>
        </w:rPr>
        <w:t>й партнер</w:t>
      </w:r>
      <w:r w:rsidRPr="00F11957">
        <w:rPr>
          <w:b/>
        </w:rPr>
        <w:t xml:space="preserve"> Фестиваля</w:t>
      </w:r>
      <w:r w:rsidRPr="00F11957">
        <w:t xml:space="preserve">: Ассоциация «Народные </w:t>
      </w:r>
      <w:r>
        <w:t>художественные промыслы России».</w:t>
      </w:r>
    </w:p>
    <w:p w:rsidR="00F11957" w:rsidRDefault="00F11957" w:rsidP="00F11957">
      <w:pPr>
        <w:jc w:val="both"/>
      </w:pPr>
    </w:p>
    <w:p w:rsidR="00EA1322" w:rsidRPr="00BF5BD8" w:rsidRDefault="00EA1322" w:rsidP="00F11957">
      <w:pPr>
        <w:ind w:hanging="12"/>
        <w:jc w:val="both"/>
        <w:rPr>
          <w:b/>
        </w:rPr>
      </w:pPr>
      <w:r w:rsidRPr="00BF5BD8">
        <w:rPr>
          <w:b/>
        </w:rPr>
        <w:t>Цели и задачи выставки-ярмарки:</w:t>
      </w:r>
    </w:p>
    <w:p w:rsidR="00EB2851" w:rsidRDefault="00EA1322" w:rsidP="00F11957">
      <w:pPr>
        <w:pStyle w:val="a3"/>
        <w:numPr>
          <w:ilvl w:val="0"/>
          <w:numId w:val="1"/>
        </w:numPr>
        <w:tabs>
          <w:tab w:val="num" w:pos="1440"/>
        </w:tabs>
        <w:ind w:left="284" w:hanging="284"/>
        <w:jc w:val="both"/>
      </w:pPr>
      <w:r w:rsidRPr="00BF5BD8">
        <w:t>сохранение и развитие самобытных традиций народного искусства, ху</w:t>
      </w:r>
      <w:r w:rsidR="00EB2851">
        <w:t>дожественных промыслов и ремесел;</w:t>
      </w:r>
      <w:r>
        <w:t xml:space="preserve"> </w:t>
      </w:r>
    </w:p>
    <w:p w:rsidR="00EA1322" w:rsidRPr="00BF5BD8" w:rsidRDefault="00EA1322" w:rsidP="00F11957">
      <w:pPr>
        <w:pStyle w:val="a3"/>
        <w:numPr>
          <w:ilvl w:val="0"/>
          <w:numId w:val="1"/>
        </w:numPr>
        <w:tabs>
          <w:tab w:val="num" w:pos="1440"/>
        </w:tabs>
        <w:ind w:left="284" w:hanging="284"/>
        <w:jc w:val="both"/>
      </w:pPr>
      <w:r w:rsidRPr="00BF5BD8">
        <w:t xml:space="preserve">создание благоприятных условий для знакомства возможно большего количества людей с народными ремеслами; организация мастер - классов по традиционным видам ремесла; выявление талантливых мастеров, поддержка их творческой инициативы; </w:t>
      </w:r>
    </w:p>
    <w:p w:rsidR="00EA1322" w:rsidRPr="00BF5BD8" w:rsidRDefault="00EA1322" w:rsidP="00F11957">
      <w:pPr>
        <w:pStyle w:val="a3"/>
        <w:numPr>
          <w:ilvl w:val="0"/>
          <w:numId w:val="1"/>
        </w:numPr>
        <w:tabs>
          <w:tab w:val="num" w:pos="1440"/>
        </w:tabs>
        <w:ind w:left="284" w:hanging="284"/>
        <w:jc w:val="both"/>
      </w:pPr>
      <w:r w:rsidRPr="00BF5BD8">
        <w:t>формирование у молодого поколения позитивного отношения к национальной культуре и традициям народного искусства; воспитание уважения к традициям малой Родины;</w:t>
      </w:r>
    </w:p>
    <w:p w:rsidR="00EA1322" w:rsidRPr="00BF5BD8" w:rsidRDefault="00EA1322" w:rsidP="00F11957">
      <w:pPr>
        <w:pStyle w:val="a3"/>
        <w:numPr>
          <w:ilvl w:val="0"/>
          <w:numId w:val="1"/>
        </w:numPr>
        <w:tabs>
          <w:tab w:val="num" w:pos="1440"/>
        </w:tabs>
        <w:ind w:left="284" w:hanging="284"/>
        <w:jc w:val="both"/>
      </w:pPr>
      <w:r w:rsidRPr="00BF5BD8">
        <w:t xml:space="preserve">создание благоприятных условий для расширения рынков сбыта продукции, творческого взаимообмена мастеров из различных </w:t>
      </w:r>
      <w:r>
        <w:t>муниципальных (городских) округов</w:t>
      </w:r>
      <w:r w:rsidR="00EB2851">
        <w:t xml:space="preserve"> из различных регионов России</w:t>
      </w:r>
      <w:r w:rsidRPr="00BF5BD8">
        <w:t>.</w:t>
      </w:r>
    </w:p>
    <w:p w:rsidR="00EA1322" w:rsidRPr="00BF5BD8" w:rsidRDefault="00EA1322" w:rsidP="00F11957">
      <w:pPr>
        <w:pStyle w:val="a3"/>
        <w:numPr>
          <w:ilvl w:val="0"/>
          <w:numId w:val="1"/>
        </w:numPr>
        <w:tabs>
          <w:tab w:val="num" w:pos="1440"/>
        </w:tabs>
        <w:ind w:left="284" w:hanging="284"/>
        <w:jc w:val="both"/>
      </w:pPr>
      <w:r w:rsidRPr="00BF5BD8">
        <w:t xml:space="preserve">объединение усилий мастеров декоративно-прикладного творчества по изучению и развитию традиционной народной культуры и сохранению различных видов ремёсел на территории </w:t>
      </w:r>
      <w:r w:rsidR="00EB2851">
        <w:t>Дагестана и России</w:t>
      </w:r>
      <w:r w:rsidRPr="00BF5BD8">
        <w:t>.</w:t>
      </w:r>
    </w:p>
    <w:p w:rsidR="00EA1322" w:rsidRPr="00BF5BD8" w:rsidRDefault="00EA1322" w:rsidP="00EA1322">
      <w:pPr>
        <w:jc w:val="both"/>
      </w:pPr>
    </w:p>
    <w:p w:rsidR="00EA1322" w:rsidRPr="00F11957" w:rsidRDefault="00EA1322" w:rsidP="00F11957">
      <w:pPr>
        <w:jc w:val="both"/>
        <w:rPr>
          <w:b/>
        </w:rPr>
      </w:pPr>
      <w:r w:rsidRPr="00BF5BD8">
        <w:rPr>
          <w:b/>
        </w:rPr>
        <w:t xml:space="preserve">Участники </w:t>
      </w:r>
      <w:r w:rsidR="00FA6F6C">
        <w:rPr>
          <w:b/>
        </w:rPr>
        <w:t>фестиваля</w:t>
      </w:r>
      <w:r w:rsidRPr="00BF5BD8">
        <w:rPr>
          <w:b/>
        </w:rPr>
        <w:t>:</w:t>
      </w:r>
      <w:r w:rsidR="00F11957">
        <w:rPr>
          <w:b/>
        </w:rPr>
        <w:t xml:space="preserve"> </w:t>
      </w:r>
      <w:r w:rsidR="002D7F6C">
        <w:t xml:space="preserve">предприятия и </w:t>
      </w:r>
      <w:r w:rsidR="00EB2851" w:rsidRPr="00BF5BD8">
        <w:t xml:space="preserve">мастера </w:t>
      </w:r>
      <w:r w:rsidR="00EB2851">
        <w:t>на</w:t>
      </w:r>
      <w:r w:rsidR="002D7F6C">
        <w:t xml:space="preserve">родных художественных промыслов. </w:t>
      </w:r>
      <w:r w:rsidRPr="00BF5BD8">
        <w:t xml:space="preserve">В рамках творческого сотрудничества для участия в </w:t>
      </w:r>
      <w:r w:rsidR="00FA6F6C">
        <w:t>фестивале</w:t>
      </w:r>
      <w:r w:rsidRPr="00BF5BD8">
        <w:t xml:space="preserve"> помимо представителей </w:t>
      </w:r>
      <w:r w:rsidR="00EB2851">
        <w:t>Республики Дагестан</w:t>
      </w:r>
      <w:r w:rsidRPr="00BF5BD8">
        <w:t xml:space="preserve"> приглашены представители </w:t>
      </w:r>
      <w:r w:rsidR="00EB2851">
        <w:t xml:space="preserve">с </w:t>
      </w:r>
      <w:r w:rsidRPr="00BF5BD8">
        <w:t>других регионов России.</w:t>
      </w:r>
    </w:p>
    <w:p w:rsidR="00EA1322" w:rsidRDefault="00EA1322" w:rsidP="00EA1322">
      <w:pPr>
        <w:ind w:firstLine="708"/>
        <w:jc w:val="both"/>
      </w:pPr>
    </w:p>
    <w:p w:rsidR="00EA1322" w:rsidRDefault="00EA1322" w:rsidP="00F11957">
      <w:pPr>
        <w:jc w:val="both"/>
        <w:rPr>
          <w:b/>
        </w:rPr>
      </w:pPr>
      <w:r w:rsidRPr="00BF5BD8">
        <w:rPr>
          <w:b/>
        </w:rPr>
        <w:t xml:space="preserve">Условия и порядок проведения </w:t>
      </w:r>
      <w:r w:rsidR="000E716C">
        <w:rPr>
          <w:b/>
        </w:rPr>
        <w:t>фестиваля</w:t>
      </w:r>
      <w:r w:rsidRPr="00BF5BD8">
        <w:rPr>
          <w:b/>
        </w:rPr>
        <w:t>:</w:t>
      </w:r>
    </w:p>
    <w:p w:rsidR="000E716C" w:rsidRDefault="00EA1322" w:rsidP="00F11957">
      <w:pPr>
        <w:pStyle w:val="a3"/>
        <w:numPr>
          <w:ilvl w:val="0"/>
          <w:numId w:val="2"/>
        </w:numPr>
        <w:ind w:left="284" w:hanging="284"/>
        <w:jc w:val="both"/>
      </w:pPr>
      <w:r w:rsidRPr="00BF5BD8">
        <w:t xml:space="preserve">На </w:t>
      </w:r>
      <w:r w:rsidR="00EB2851">
        <w:t>фестивале</w:t>
      </w:r>
      <w:r w:rsidRPr="00BF5BD8">
        <w:t xml:space="preserve"> могут быть представлены </w:t>
      </w:r>
      <w:r w:rsidR="00FA6F6C" w:rsidRPr="00BF5BD8">
        <w:t>изделия</w:t>
      </w:r>
      <w:r w:rsidR="00FA6F6C">
        <w:t xml:space="preserve"> народных </w:t>
      </w:r>
      <w:r w:rsidR="000E716C">
        <w:t xml:space="preserve">художественных </w:t>
      </w:r>
      <w:r w:rsidR="00FA6F6C">
        <w:t>промыслов и ремесел</w:t>
      </w:r>
      <w:r w:rsidRPr="00BF5BD8">
        <w:t>, выполненные в любой технике исполнения</w:t>
      </w:r>
      <w:r w:rsidR="000E716C">
        <w:t xml:space="preserve"> согласно </w:t>
      </w:r>
      <w:r w:rsidR="00F50D69">
        <w:t>приказу Минпромторга РФ от 15 апреля 2009 года,</w:t>
      </w:r>
      <w:r w:rsidR="000E716C">
        <w:t xml:space="preserve"> N 274 «О</w:t>
      </w:r>
      <w:r w:rsidR="000E716C" w:rsidRPr="000E716C">
        <w:t>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</w:t>
      </w:r>
      <w:r w:rsidR="000E716C">
        <w:t xml:space="preserve">». </w:t>
      </w:r>
    </w:p>
    <w:p w:rsidR="00FA6F6C" w:rsidRPr="000E716C" w:rsidRDefault="00FA6F6C" w:rsidP="00F11957">
      <w:pPr>
        <w:pStyle w:val="a3"/>
        <w:numPr>
          <w:ilvl w:val="0"/>
          <w:numId w:val="2"/>
        </w:numPr>
        <w:tabs>
          <w:tab w:val="num" w:pos="1440"/>
        </w:tabs>
        <w:ind w:left="284" w:hanging="284"/>
        <w:jc w:val="both"/>
        <w:rPr>
          <w:color w:val="FF0000"/>
        </w:rPr>
      </w:pPr>
      <w:r>
        <w:t>О</w:t>
      </w:r>
      <w:r w:rsidR="000E716C">
        <w:t>рганизатор</w:t>
      </w:r>
      <w:r>
        <w:t xml:space="preserve"> представляет участнику фестиваля необходимое оборудование для экспозиции</w:t>
      </w:r>
      <w:r w:rsidR="000E716C">
        <w:t>.</w:t>
      </w:r>
    </w:p>
    <w:p w:rsidR="003030A7" w:rsidRDefault="00EA1322" w:rsidP="00F11957">
      <w:pPr>
        <w:pStyle w:val="a3"/>
        <w:numPr>
          <w:ilvl w:val="0"/>
          <w:numId w:val="2"/>
        </w:numPr>
        <w:tabs>
          <w:tab w:val="num" w:pos="1440"/>
        </w:tabs>
        <w:ind w:left="284" w:hanging="284"/>
        <w:jc w:val="both"/>
      </w:pPr>
      <w:r w:rsidRPr="00BF5BD8">
        <w:t xml:space="preserve">Участники </w:t>
      </w:r>
      <w:r w:rsidR="00EB2851">
        <w:t>фестиваля</w:t>
      </w:r>
      <w:r w:rsidRPr="00BF5BD8">
        <w:t xml:space="preserve"> самостоятельно</w:t>
      </w:r>
      <w:r w:rsidR="00EB2851">
        <w:t xml:space="preserve"> </w:t>
      </w:r>
      <w:r w:rsidRPr="00BF5BD8">
        <w:t>оформляют выставочное место</w:t>
      </w:r>
      <w:r w:rsidR="003030A7">
        <w:t>.</w:t>
      </w:r>
      <w:r w:rsidRPr="00BF5BD8">
        <w:t xml:space="preserve"> </w:t>
      </w:r>
    </w:p>
    <w:p w:rsidR="00EA1322" w:rsidRDefault="00EA1322" w:rsidP="00F11957">
      <w:pPr>
        <w:pStyle w:val="a3"/>
        <w:numPr>
          <w:ilvl w:val="0"/>
          <w:numId w:val="2"/>
        </w:numPr>
        <w:tabs>
          <w:tab w:val="num" w:pos="1440"/>
        </w:tabs>
        <w:ind w:left="284" w:hanging="284"/>
        <w:jc w:val="both"/>
      </w:pPr>
      <w:r w:rsidRPr="00BF5BD8">
        <w:t>В рамках проведения выставки отдельным мастерам будет предложено продемонстрировать технологический процесс</w:t>
      </w:r>
      <w:r w:rsidR="00FA6F6C">
        <w:t xml:space="preserve"> (мастер-класс)</w:t>
      </w:r>
      <w:r w:rsidRPr="00BF5BD8">
        <w:t xml:space="preserve"> создания изделия одного из уникальных народных художественных промыслов. Для участия в этой части программы </w:t>
      </w:r>
      <w:r w:rsidR="00F50D69">
        <w:t xml:space="preserve">участнику </w:t>
      </w:r>
      <w:r w:rsidRPr="00BF5BD8">
        <w:t xml:space="preserve">необходимо </w:t>
      </w:r>
      <w:r w:rsidR="00FA6F6C" w:rsidRPr="003030A7">
        <w:rPr>
          <w:b/>
        </w:rPr>
        <w:t xml:space="preserve">указать  </w:t>
      </w:r>
      <w:r w:rsidRPr="003030A7">
        <w:rPr>
          <w:b/>
        </w:rPr>
        <w:t xml:space="preserve"> </w:t>
      </w:r>
      <w:r w:rsidR="00FA6F6C" w:rsidRPr="003030A7">
        <w:rPr>
          <w:b/>
        </w:rPr>
        <w:t>в заявке</w:t>
      </w:r>
      <w:r w:rsidRPr="003030A7">
        <w:rPr>
          <w:b/>
        </w:rPr>
        <w:t xml:space="preserve"> </w:t>
      </w:r>
      <w:r w:rsidR="00F50D69" w:rsidRPr="003030A7">
        <w:rPr>
          <w:b/>
        </w:rPr>
        <w:t xml:space="preserve">на </w:t>
      </w:r>
      <w:r w:rsidRPr="003030A7">
        <w:rPr>
          <w:b/>
        </w:rPr>
        <w:t>участие в мастер – классе,</w:t>
      </w:r>
      <w:r w:rsidRPr="00BF5BD8">
        <w:t xml:space="preserve"> предусмотреть оформление рабочего места, необходимые для работы материалы; наличие традиционной одежды для мастера.</w:t>
      </w:r>
    </w:p>
    <w:p w:rsidR="00EA1322" w:rsidRPr="00BF5BD8" w:rsidRDefault="00EA1322" w:rsidP="00EA1322">
      <w:pPr>
        <w:tabs>
          <w:tab w:val="num" w:pos="1440"/>
        </w:tabs>
        <w:ind w:left="360"/>
        <w:jc w:val="both"/>
      </w:pPr>
    </w:p>
    <w:p w:rsidR="00EB2851" w:rsidRDefault="000D0ECB" w:rsidP="00F11957">
      <w:pPr>
        <w:jc w:val="both"/>
      </w:pPr>
      <w:r>
        <w:t xml:space="preserve">Участники </w:t>
      </w:r>
      <w:r w:rsidR="000E716C">
        <w:t>фестиваля</w:t>
      </w:r>
      <w:r>
        <w:t xml:space="preserve"> </w:t>
      </w:r>
      <w:r w:rsidR="000E716C">
        <w:t>награждаются дипломами Фестиваля.</w:t>
      </w:r>
    </w:p>
    <w:p w:rsidR="00F11957" w:rsidRDefault="00F11957" w:rsidP="00F11957">
      <w:pPr>
        <w:jc w:val="both"/>
        <w:rPr>
          <w:b/>
        </w:rPr>
      </w:pPr>
    </w:p>
    <w:p w:rsidR="00EA1322" w:rsidRPr="00BF5BD8" w:rsidRDefault="00EA1322" w:rsidP="00F11957">
      <w:pPr>
        <w:jc w:val="both"/>
        <w:rPr>
          <w:b/>
        </w:rPr>
      </w:pPr>
      <w:r w:rsidRPr="00BF5BD8">
        <w:rPr>
          <w:b/>
        </w:rPr>
        <w:t xml:space="preserve">Порядок работы </w:t>
      </w:r>
      <w:r w:rsidR="002D7F6C">
        <w:rPr>
          <w:b/>
        </w:rPr>
        <w:t>Фестиваля</w:t>
      </w:r>
      <w:r w:rsidRPr="00BF5BD8">
        <w:rPr>
          <w:b/>
        </w:rPr>
        <w:t>:</w:t>
      </w:r>
    </w:p>
    <w:p w:rsidR="00EA1322" w:rsidRPr="002D7F6C" w:rsidRDefault="00EA1322" w:rsidP="00F11957">
      <w:pPr>
        <w:jc w:val="both"/>
      </w:pPr>
      <w:r w:rsidRPr="00BF5BD8">
        <w:t xml:space="preserve">Монтаж и оформление экспозиции: </w:t>
      </w:r>
      <w:r w:rsidRPr="002D7F6C">
        <w:rPr>
          <w:b/>
        </w:rPr>
        <w:t>1</w:t>
      </w:r>
      <w:r w:rsidR="00EB2851" w:rsidRPr="002D7F6C">
        <w:rPr>
          <w:b/>
        </w:rPr>
        <w:t>8</w:t>
      </w:r>
      <w:r w:rsidRPr="002D7F6C">
        <w:rPr>
          <w:b/>
        </w:rPr>
        <w:t xml:space="preserve"> </w:t>
      </w:r>
      <w:r w:rsidR="00EB2851" w:rsidRPr="002D7F6C">
        <w:rPr>
          <w:b/>
        </w:rPr>
        <w:t>октября</w:t>
      </w:r>
      <w:r w:rsidRPr="002D7F6C">
        <w:t xml:space="preserve"> 202</w:t>
      </w:r>
      <w:r w:rsidR="00626999" w:rsidRPr="002D7F6C">
        <w:t>3</w:t>
      </w:r>
      <w:r w:rsidRPr="002D7F6C">
        <w:t xml:space="preserve"> г.</w:t>
      </w:r>
      <w:r w:rsidR="00EB2851" w:rsidRPr="002D7F6C">
        <w:t xml:space="preserve"> г. Махачкала 11.00 до 19</w:t>
      </w:r>
      <w:r w:rsidR="002D7F6C">
        <w:t>.00 ч.</w:t>
      </w:r>
    </w:p>
    <w:p w:rsidR="002D7F6C" w:rsidRPr="002D7F6C" w:rsidRDefault="002D7F6C" w:rsidP="00F11957">
      <w:pPr>
        <w:jc w:val="both"/>
      </w:pPr>
      <w:r w:rsidRPr="002D7F6C">
        <w:t xml:space="preserve">Даты проведения Фестиваля: </w:t>
      </w:r>
      <w:r w:rsidR="000D28C1">
        <w:t>с</w:t>
      </w:r>
      <w:r w:rsidRPr="002D7F6C">
        <w:t>19 по 22 октября 2023 г.</w:t>
      </w:r>
    </w:p>
    <w:p w:rsidR="002D7F6C" w:rsidRPr="002D7F6C" w:rsidRDefault="002D7F6C" w:rsidP="00F11957">
      <w:pPr>
        <w:jc w:val="both"/>
      </w:pPr>
      <w:r w:rsidRPr="002D7F6C">
        <w:lastRenderedPageBreak/>
        <w:t>Официальное открытие: 19 октября 2023 г. 12.00 ч.</w:t>
      </w:r>
    </w:p>
    <w:p w:rsidR="00EA1322" w:rsidRPr="002D7F6C" w:rsidRDefault="00EB2851" w:rsidP="00F11957">
      <w:pPr>
        <w:jc w:val="both"/>
      </w:pPr>
      <w:r w:rsidRPr="002D7F6C">
        <w:t xml:space="preserve">Работа </w:t>
      </w:r>
      <w:r w:rsidR="002D7F6C" w:rsidRPr="002D7F6C">
        <w:t>фестиваля</w:t>
      </w:r>
      <w:r w:rsidRPr="002D7F6C">
        <w:t>: с 11.00 до 19</w:t>
      </w:r>
      <w:r w:rsidR="00EA1322" w:rsidRPr="002D7F6C">
        <w:t>.00 час.</w:t>
      </w:r>
    </w:p>
    <w:p w:rsidR="00EA1322" w:rsidRPr="00BF5BD8" w:rsidRDefault="00EB2851" w:rsidP="00F11957">
      <w:pPr>
        <w:jc w:val="both"/>
      </w:pPr>
      <w:r>
        <w:t xml:space="preserve">Демонтаж экспозиции: </w:t>
      </w:r>
      <w:r w:rsidR="002D7F6C">
        <w:t xml:space="preserve">22 октября 2023 г. </w:t>
      </w:r>
      <w:r>
        <w:t>с 17.00 до 19</w:t>
      </w:r>
      <w:r w:rsidR="00EA1322" w:rsidRPr="00BF5BD8">
        <w:t>.00 час.</w:t>
      </w:r>
    </w:p>
    <w:p w:rsidR="00EA1322" w:rsidRPr="00BF5BD8" w:rsidRDefault="00EA1322" w:rsidP="00F11957">
      <w:pPr>
        <w:jc w:val="both"/>
        <w:rPr>
          <w:b/>
        </w:rPr>
      </w:pPr>
      <w:r w:rsidRPr="00BF5BD8">
        <w:t xml:space="preserve">Регистрация участников </w:t>
      </w:r>
      <w:r w:rsidR="001D2DA9">
        <w:t>в штабе оргкомитета Фестиваля (у главной сцены)</w:t>
      </w:r>
    </w:p>
    <w:p w:rsidR="00EA1322" w:rsidRPr="00BF5BD8" w:rsidRDefault="00EA1322" w:rsidP="00F11957">
      <w:pPr>
        <w:jc w:val="both"/>
        <w:rPr>
          <w:b/>
        </w:rPr>
      </w:pPr>
    </w:p>
    <w:p w:rsidR="00532C67" w:rsidRPr="00F11957" w:rsidRDefault="00532C67" w:rsidP="00F11957">
      <w:pPr>
        <w:jc w:val="both"/>
        <w:rPr>
          <w:b/>
        </w:rPr>
      </w:pPr>
      <w:r>
        <w:rPr>
          <w:b/>
        </w:rPr>
        <w:t>Культурная программа для участников фестиваля</w:t>
      </w:r>
      <w:r w:rsidR="00F11957">
        <w:rPr>
          <w:b/>
        </w:rPr>
        <w:t xml:space="preserve">: </w:t>
      </w:r>
      <w:r w:rsidR="00F11957">
        <w:t>э</w:t>
      </w:r>
      <w:r w:rsidR="004D5B08">
        <w:t xml:space="preserve">кскурсия </w:t>
      </w:r>
      <w:r w:rsidR="004D5B08" w:rsidRPr="004D5B08">
        <w:t>«</w:t>
      </w:r>
      <w:proofErr w:type="spellStart"/>
      <w:r w:rsidR="004D5B08" w:rsidRPr="004D5B08">
        <w:t>Сулакский</w:t>
      </w:r>
      <w:proofErr w:type="spellEnd"/>
      <w:r w:rsidR="004D5B08" w:rsidRPr="004D5B08">
        <w:t xml:space="preserve"> каньон-феномен природы»</w:t>
      </w:r>
      <w:r w:rsidR="004D5B08">
        <w:t xml:space="preserve"> </w:t>
      </w:r>
    </w:p>
    <w:p w:rsidR="004D5B08" w:rsidRDefault="004D5B08" w:rsidP="00F11957">
      <w:pPr>
        <w:jc w:val="both"/>
        <w:rPr>
          <w:b/>
        </w:rPr>
      </w:pPr>
    </w:p>
    <w:p w:rsidR="00EA1322" w:rsidRPr="00BF5BD8" w:rsidRDefault="00EA1322" w:rsidP="00F11957">
      <w:pPr>
        <w:jc w:val="both"/>
        <w:rPr>
          <w:b/>
        </w:rPr>
      </w:pPr>
      <w:r w:rsidRPr="00BF5BD8">
        <w:rPr>
          <w:b/>
        </w:rPr>
        <w:t xml:space="preserve">Организационные моменты: </w:t>
      </w:r>
    </w:p>
    <w:p w:rsidR="008E0167" w:rsidRDefault="00EA1322" w:rsidP="00F11957">
      <w:pPr>
        <w:jc w:val="both"/>
      </w:pPr>
      <w:r w:rsidRPr="00BF5BD8">
        <w:t xml:space="preserve">Командировочные расходы </w:t>
      </w:r>
      <w:r w:rsidR="000D28C1">
        <w:t>(</w:t>
      </w:r>
      <w:r w:rsidR="000D28C1" w:rsidRPr="00BF5BD8">
        <w:t xml:space="preserve">проезд участников </w:t>
      </w:r>
      <w:r w:rsidR="000D28C1">
        <w:t xml:space="preserve">фестиваля, проживание), а также </w:t>
      </w:r>
      <w:r w:rsidRPr="00BF5BD8">
        <w:t>доставк</w:t>
      </w:r>
      <w:r w:rsidR="000D28C1">
        <w:t>а</w:t>
      </w:r>
      <w:r w:rsidRPr="00BF5BD8">
        <w:t xml:space="preserve"> экспонатов</w:t>
      </w:r>
      <w:r w:rsidR="000D28C1">
        <w:t xml:space="preserve"> </w:t>
      </w:r>
      <w:r w:rsidRPr="00BF5BD8">
        <w:t>оплачивает</w:t>
      </w:r>
      <w:r w:rsidR="000D28C1">
        <w:t>ся</w:t>
      </w:r>
      <w:r w:rsidRPr="00BF5BD8">
        <w:t xml:space="preserve"> </w:t>
      </w:r>
      <w:r w:rsidR="000E716C">
        <w:t>участник</w:t>
      </w:r>
      <w:r w:rsidR="000D28C1">
        <w:t>ом</w:t>
      </w:r>
      <w:r w:rsidRPr="00BF5BD8">
        <w:t xml:space="preserve"> или направляющ</w:t>
      </w:r>
      <w:r w:rsidR="000D28C1">
        <w:t>ей</w:t>
      </w:r>
      <w:r w:rsidRPr="00BF5BD8">
        <w:t xml:space="preserve"> организаци</w:t>
      </w:r>
      <w:r w:rsidR="000D28C1">
        <w:t>ей</w:t>
      </w:r>
      <w:r w:rsidRPr="00BF5BD8">
        <w:t xml:space="preserve">. </w:t>
      </w:r>
    </w:p>
    <w:p w:rsidR="00F11957" w:rsidRDefault="00F11957" w:rsidP="00F11957">
      <w:pPr>
        <w:jc w:val="both"/>
      </w:pPr>
    </w:p>
    <w:p w:rsidR="004D5B08" w:rsidRPr="000D28C1" w:rsidRDefault="008E0167" w:rsidP="00F11957">
      <w:pPr>
        <w:jc w:val="both"/>
        <w:rPr>
          <w:b/>
        </w:rPr>
      </w:pPr>
      <w:r w:rsidRPr="00F11957">
        <w:rPr>
          <w:b/>
          <w:highlight w:val="yellow"/>
        </w:rPr>
        <w:t>Участие в фестивале</w:t>
      </w:r>
      <w:r w:rsidR="000E716C" w:rsidRPr="00F11957">
        <w:rPr>
          <w:b/>
          <w:highlight w:val="yellow"/>
        </w:rPr>
        <w:t xml:space="preserve"> БЕСПЛАТНО</w:t>
      </w:r>
      <w:r w:rsidRPr="00F11957">
        <w:rPr>
          <w:b/>
          <w:highlight w:val="yellow"/>
        </w:rPr>
        <w:t>Е</w:t>
      </w:r>
      <w:r w:rsidR="00EB2851" w:rsidRPr="00F11957">
        <w:rPr>
          <w:b/>
          <w:highlight w:val="yellow"/>
        </w:rPr>
        <w:t>.</w:t>
      </w:r>
      <w:r w:rsidR="003030A7" w:rsidRPr="00F11957">
        <w:rPr>
          <w:b/>
          <w:highlight w:val="yellow"/>
        </w:rPr>
        <w:t xml:space="preserve"> Питание обеспечит принимающая сторона.</w:t>
      </w:r>
      <w:r w:rsidR="00532C67" w:rsidRPr="000D28C1">
        <w:rPr>
          <w:b/>
        </w:rPr>
        <w:t xml:space="preserve"> </w:t>
      </w:r>
    </w:p>
    <w:p w:rsidR="00EA1322" w:rsidRDefault="00EA1322" w:rsidP="00F11957">
      <w:pPr>
        <w:jc w:val="both"/>
      </w:pPr>
      <w:r w:rsidRPr="00BF5BD8">
        <w:t xml:space="preserve">Для участия в </w:t>
      </w:r>
      <w:r w:rsidR="00EB2851">
        <w:t>фестивале</w:t>
      </w:r>
      <w:r w:rsidRPr="00BF5BD8">
        <w:t xml:space="preserve"> необходимо подать </w:t>
      </w:r>
      <w:r w:rsidRPr="00BF5BD8">
        <w:rPr>
          <w:b/>
        </w:rPr>
        <w:t>ЗАЯВКУ</w:t>
      </w:r>
      <w:r>
        <w:t xml:space="preserve"> на участие (приложение</w:t>
      </w:r>
      <w:r w:rsidRPr="00BF5BD8">
        <w:t xml:space="preserve">) </w:t>
      </w:r>
      <w:r w:rsidRPr="00BF5BD8">
        <w:rPr>
          <w:b/>
        </w:rPr>
        <w:t xml:space="preserve">до </w:t>
      </w:r>
      <w:r w:rsidR="004D5B08">
        <w:rPr>
          <w:b/>
        </w:rPr>
        <w:t>1</w:t>
      </w:r>
      <w:r w:rsidRPr="00BF5BD8">
        <w:rPr>
          <w:b/>
        </w:rPr>
        <w:t xml:space="preserve"> </w:t>
      </w:r>
      <w:r w:rsidR="00EB2851">
        <w:rPr>
          <w:b/>
        </w:rPr>
        <w:t>октября</w:t>
      </w:r>
      <w:r w:rsidRPr="00BF5BD8">
        <w:rPr>
          <w:b/>
        </w:rPr>
        <w:t xml:space="preserve"> 20</w:t>
      </w:r>
      <w:r>
        <w:rPr>
          <w:b/>
        </w:rPr>
        <w:t>2</w:t>
      </w:r>
      <w:r w:rsidR="00626999">
        <w:rPr>
          <w:b/>
        </w:rPr>
        <w:t>3</w:t>
      </w:r>
      <w:r w:rsidRPr="00BF5BD8">
        <w:rPr>
          <w:b/>
        </w:rPr>
        <w:t xml:space="preserve"> года</w:t>
      </w:r>
      <w:r>
        <w:t>.</w:t>
      </w:r>
    </w:p>
    <w:p w:rsidR="00F11957" w:rsidRPr="00BF5BD8" w:rsidRDefault="00F11957" w:rsidP="00F11957">
      <w:pPr>
        <w:jc w:val="both"/>
      </w:pPr>
    </w:p>
    <w:p w:rsidR="00F11957" w:rsidRDefault="00EA1322" w:rsidP="00F11957">
      <w:pPr>
        <w:jc w:val="both"/>
        <w:rPr>
          <w:b/>
        </w:rPr>
      </w:pPr>
      <w:r>
        <w:rPr>
          <w:b/>
        </w:rPr>
        <w:t>Более подробная информация по телефонам:</w:t>
      </w:r>
      <w:r w:rsidR="000E716C">
        <w:rPr>
          <w:b/>
        </w:rPr>
        <w:t xml:space="preserve"> </w:t>
      </w:r>
    </w:p>
    <w:p w:rsidR="00EA1322" w:rsidRDefault="000E716C" w:rsidP="00F11957">
      <w:pPr>
        <w:jc w:val="both"/>
        <w:rPr>
          <w:b/>
        </w:rPr>
      </w:pPr>
      <w:r>
        <w:rPr>
          <w:b/>
        </w:rPr>
        <w:t>+7 (</w:t>
      </w:r>
      <w:r w:rsidR="00EB2851">
        <w:rPr>
          <w:b/>
        </w:rPr>
        <w:t>928</w:t>
      </w:r>
      <w:r>
        <w:rPr>
          <w:b/>
        </w:rPr>
        <w:t xml:space="preserve">) </w:t>
      </w:r>
      <w:r w:rsidR="00EB2851">
        <w:rPr>
          <w:b/>
        </w:rPr>
        <w:t>588-07-94</w:t>
      </w:r>
      <w:r w:rsidR="00EA1322">
        <w:rPr>
          <w:b/>
        </w:rPr>
        <w:t xml:space="preserve">, </w:t>
      </w:r>
      <w:r>
        <w:rPr>
          <w:b/>
        </w:rPr>
        <w:t>+7</w:t>
      </w:r>
      <w:r w:rsidR="00FB592F">
        <w:rPr>
          <w:b/>
        </w:rPr>
        <w:t> </w:t>
      </w:r>
      <w:r>
        <w:rPr>
          <w:b/>
        </w:rPr>
        <w:t>(</w:t>
      </w:r>
      <w:r w:rsidR="00FB592F">
        <w:rPr>
          <w:b/>
        </w:rPr>
        <w:t>928</w:t>
      </w:r>
      <w:r>
        <w:rPr>
          <w:b/>
        </w:rPr>
        <w:t>) 867 - 14 -93, +7</w:t>
      </w:r>
      <w:r w:rsidR="00FB592F">
        <w:rPr>
          <w:b/>
        </w:rPr>
        <w:t> </w:t>
      </w:r>
      <w:r>
        <w:rPr>
          <w:b/>
        </w:rPr>
        <w:t>(</w:t>
      </w:r>
      <w:r w:rsidR="00FB592F">
        <w:rPr>
          <w:b/>
        </w:rPr>
        <w:t>988</w:t>
      </w:r>
      <w:r>
        <w:rPr>
          <w:b/>
        </w:rPr>
        <w:t xml:space="preserve">) </w:t>
      </w:r>
      <w:r w:rsidR="00FB592F">
        <w:rPr>
          <w:b/>
        </w:rPr>
        <w:t>291-37-31</w:t>
      </w:r>
    </w:p>
    <w:p w:rsidR="00EA1322" w:rsidRDefault="00EA1322" w:rsidP="00EA1322">
      <w:pPr>
        <w:tabs>
          <w:tab w:val="num" w:pos="540"/>
        </w:tabs>
        <w:jc w:val="both"/>
        <w:rPr>
          <w:b/>
        </w:rPr>
      </w:pPr>
    </w:p>
    <w:p w:rsidR="00FB592F" w:rsidRDefault="00EA1322" w:rsidP="00EA1322">
      <w:pPr>
        <w:tabs>
          <w:tab w:val="num" w:pos="540"/>
        </w:tabs>
        <w:jc w:val="both"/>
      </w:pPr>
      <w:r>
        <w:rPr>
          <w:b/>
        </w:rPr>
        <w:t xml:space="preserve">                                                                                  </w:t>
      </w:r>
      <w:r w:rsidRPr="0008727E">
        <w:t xml:space="preserve">        </w:t>
      </w:r>
      <w:r>
        <w:t xml:space="preserve">                                      </w:t>
      </w: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B592F" w:rsidRDefault="00FB592F" w:rsidP="00EA1322">
      <w:pPr>
        <w:tabs>
          <w:tab w:val="num" w:pos="540"/>
        </w:tabs>
        <w:jc w:val="both"/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p w:rsidR="00F50D69" w:rsidRDefault="00F50D69" w:rsidP="00FB592F">
      <w:pPr>
        <w:jc w:val="right"/>
        <w:rPr>
          <w:i/>
          <w:sz w:val="26"/>
          <w:szCs w:val="26"/>
        </w:rPr>
      </w:pPr>
    </w:p>
    <w:sectPr w:rsidR="00F50D69" w:rsidSect="00F119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93B"/>
    <w:multiLevelType w:val="hybridMultilevel"/>
    <w:tmpl w:val="CDA023F0"/>
    <w:lvl w:ilvl="0" w:tplc="2B7E0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C28FE"/>
    <w:multiLevelType w:val="hybridMultilevel"/>
    <w:tmpl w:val="B344D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6166133">
    <w:abstractNumId w:val="1"/>
  </w:num>
  <w:num w:numId="2" w16cid:durableId="97383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22"/>
    <w:rsid w:val="000D0ECB"/>
    <w:rsid w:val="000D28C1"/>
    <w:rsid w:val="000E716C"/>
    <w:rsid w:val="0012799C"/>
    <w:rsid w:val="001D2DA9"/>
    <w:rsid w:val="00214CAE"/>
    <w:rsid w:val="002D7F6C"/>
    <w:rsid w:val="003030A7"/>
    <w:rsid w:val="004D5B08"/>
    <w:rsid w:val="00532C67"/>
    <w:rsid w:val="00626999"/>
    <w:rsid w:val="008E0167"/>
    <w:rsid w:val="00A42967"/>
    <w:rsid w:val="00AD5A51"/>
    <w:rsid w:val="00AF62F1"/>
    <w:rsid w:val="00C96019"/>
    <w:rsid w:val="00D60D13"/>
    <w:rsid w:val="00D63A07"/>
    <w:rsid w:val="00EA1322"/>
    <w:rsid w:val="00EB2851"/>
    <w:rsid w:val="00F11957"/>
    <w:rsid w:val="00F42D1C"/>
    <w:rsid w:val="00F474BD"/>
    <w:rsid w:val="00F50D69"/>
    <w:rsid w:val="00FA6F6C"/>
    <w:rsid w:val="00FB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CB4"/>
  <w15:docId w15:val="{B5FD9CA2-2F0D-4762-9B47-D3A611EC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22"/>
    <w:pPr>
      <w:ind w:left="720"/>
      <w:contextualSpacing/>
    </w:pPr>
    <w:rPr>
      <w:rFonts w:eastAsia="SimSu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D5B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Microsoft Office User</cp:lastModifiedBy>
  <cp:revision>3</cp:revision>
  <cp:lastPrinted>2023-08-30T12:00:00Z</cp:lastPrinted>
  <dcterms:created xsi:type="dcterms:W3CDTF">2023-09-04T07:55:00Z</dcterms:created>
  <dcterms:modified xsi:type="dcterms:W3CDTF">2023-09-04T13:32:00Z</dcterms:modified>
</cp:coreProperties>
</file>